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:rsidTr="00B628DA">
        <w:tc>
          <w:tcPr>
            <w:tcW w:w="5920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D2582E">
              <w:rPr>
                <w:snapToGrid w:val="0"/>
              </w:rPr>
              <w:t>2</w:t>
            </w:r>
            <w:bookmarkStart w:id="0" w:name="_GoBack"/>
            <w:bookmarkEnd w:id="0"/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к решени</w:t>
            </w:r>
            <w:r w:rsidR="00B628DA">
              <w:rPr>
                <w:snapToGrid w:val="0"/>
              </w:rPr>
              <w:t>ю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  <w:r w:rsidR="00B628DA">
              <w:rPr>
                <w:snapToGrid w:val="0"/>
              </w:rPr>
              <w:t xml:space="preserve"> № 18 от 27.12.2021 г.</w:t>
            </w:r>
          </w:p>
          <w:p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«О бюджете </w:t>
            </w: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</w:p>
          <w:p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 xml:space="preserve">2 </w:t>
            </w:r>
            <w:r w:rsidRPr="003A7794">
              <w:rPr>
                <w:snapToGrid w:val="0"/>
              </w:rPr>
              <w:t xml:space="preserve">год 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>3</w:t>
            </w:r>
            <w:r w:rsidRPr="003A7794">
              <w:rPr>
                <w:snapToGrid w:val="0"/>
              </w:rPr>
              <w:t xml:space="preserve"> и 202</w:t>
            </w:r>
            <w:r w:rsidR="003A56B4">
              <w:rPr>
                <w:snapToGrid w:val="0"/>
              </w:rPr>
              <w:t>4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3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 xml:space="preserve">4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812" w:rsidRDefault="00856812">
      <w:r>
        <w:separator/>
      </w:r>
    </w:p>
  </w:endnote>
  <w:endnote w:type="continuationSeparator" w:id="0">
    <w:p w:rsidR="00856812" w:rsidRDefault="0085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812" w:rsidRDefault="00856812">
      <w:r>
        <w:separator/>
      </w:r>
    </w:p>
  </w:footnote>
  <w:footnote w:type="continuationSeparator" w:id="0">
    <w:p w:rsidR="00856812" w:rsidRDefault="0085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6812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2582E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D0C5F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C2490-7E9F-44DB-BD4F-A7303732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27</cp:revision>
  <cp:lastPrinted>2022-05-31T07:46:00Z</cp:lastPrinted>
  <dcterms:created xsi:type="dcterms:W3CDTF">2017-10-03T08:44:00Z</dcterms:created>
  <dcterms:modified xsi:type="dcterms:W3CDTF">2022-05-31T07:46:00Z</dcterms:modified>
</cp:coreProperties>
</file>